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2"/>
          <w:shd w:fill="auto" w:val="clear"/>
        </w:rPr>
      </w:pPr>
      <w:r>
        <w:object w:dxaOrig="4724" w:dyaOrig="1950">
          <v:rect xmlns:o="urn:schemas-microsoft-com:office:office" xmlns:v="urn:schemas-microsoft-com:vml" id="rectole0000000000" style="width:236.200000pt;height:97.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NIEUWSBRIEF voor alle luisteraars van Omroep Juraini</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Jaargang 1, geen nummer, maart 2024</w:t>
      </w:r>
    </w:p>
    <w:p>
      <w:pPr>
        <w:spacing w:before="0" w:after="200" w:line="276"/>
        <w:ind w:right="0" w:left="0" w:firstLine="0"/>
        <w:jc w:val="righ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WELKOM</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Dit is de eerste nieuwsbrief voor jou!</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Er is nu een nieuwsbrief voor de luisteraars van Omroep Juraini.</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Vanaf nu houden we jullie vier keer per jaar op te hoogte van het laatste nieuws romdom Omroep Juraini.</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Je kunt de nieuwsbrief op papier en op internet lezen.</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Wij wensen je veel leesplezier in deze nieuwsbrief!</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Ferary</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Juraini Ferary heeft zijn eigen internetradiozender</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Club-Juraini FM |Omroep Juraini is een nieuw groeiend internetradiozender en zelforganisatie dat uitzendt sinds 1 juli 2023. Club-Juraini FM is een gevarieerde zender die speciaal gericht is op jongeren, jongvolwassenen en volwassenen, maar ook voor iedereen die het gewoon leuk vindt om ernaar te luisteren. We draaien vooral urban, latin en latijns.</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Vanaf 2 maart 2020 is de zender ‘in de lucht' gegaan en vanuit verschillende dorpen/steden en landen maken wij wereldwijd heel veel mensen blij met onze urban muziek van eigen bodem.</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Club-Juraini FM |Omroep Juraini werd in het bijzonder opgericht door; Juraini Ferary met een verstandelijke beperking, waar hij zijn beperking verder niet in de weg laat staan.</w:t>
      </w:r>
    </w:p>
    <w:p>
      <w:pPr>
        <w:spacing w:before="0" w:after="200" w:line="240"/>
        <w:ind w:right="0" w:left="0" w:firstLine="0"/>
        <w:jc w:val="left"/>
        <w:rPr>
          <w:rFonts w:ascii="Arial" w:hAnsi="Arial" w:cs="Arial" w:eastAsia="Arial"/>
          <w:color w:val="auto"/>
          <w:spacing w:val="0"/>
          <w:position w:val="0"/>
          <w:sz w:val="24"/>
          <w:shd w:fill="auto" w:val="clear"/>
        </w:rPr>
      </w:pPr>
      <w:r>
        <w:object w:dxaOrig="2610" w:dyaOrig="3105">
          <v:rect xmlns:o="urn:schemas-microsoft-com:office:office" xmlns:v="urn:schemas-microsoft-com:vml" id="rectole0000000001" style="width:130.500000pt;height:155.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0"/>
        <w:jc w:val="left"/>
        <w:rPr>
          <w:rFonts w:ascii="Arial" w:hAnsi="Arial" w:cs="Arial" w:eastAsia="Arial"/>
          <w:color w:val="auto"/>
          <w:spacing w:val="0"/>
          <w:position w:val="0"/>
          <w:sz w:val="24"/>
          <w:shd w:fill="auto" w:val="clear"/>
        </w:rPr>
      </w:pPr>
    </w:p>
    <w:p>
      <w:pPr>
        <w:spacing w:before="0" w:after="200" w:line="240"/>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Nieuwe app speciaal voor en door de luisteraars van Omroep Juraini</w:t>
      </w: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w:hAnsi="Arial" w:cs="Arial" w:eastAsia="Arial"/>
          <w:color w:val="auto"/>
          <w:spacing w:val="0"/>
          <w:position w:val="0"/>
          <w:sz w:val="24"/>
          <w:shd w:fill="auto" w:val="clear"/>
        </w:rPr>
        <w:t xml:space="preserve">Sinds dinsdag 12 maart 2024 heeft Omroep Juraini een eigen app!</w:t>
      </w:r>
    </w:p>
    <w:p>
      <w:pPr>
        <w:spacing w:before="0" w:after="200" w:line="276"/>
        <w:ind w:right="0" w:left="0" w:firstLine="0"/>
        <w:jc w:val="left"/>
        <w:rPr>
          <w:rFonts w:ascii="Arial Black" w:hAnsi="Arial Black" w:cs="Arial Black" w:eastAsia="Arial Black"/>
          <w:b/>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Met de Omroep Juraini app heb je altijd en overal eenvoudig toegang tot nieuws, agenda, ledeninformatie en nog veel meer.</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app is er speciaal voor jou. Luisteraars van Omroep Juraini kunnen de app ook gebruiken. Dan kunnen ze de dingen die belangrijk zijn niet vergeten.</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Dit doen we met Socie. Socie is dé online community App voor veilige groepscommunicatie. Éen plek voor al jouw community communicatie.</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Socie is gemakkelijk te downloaden op Google Play Store en Apple Store, kom er gezellig bij en mis niks.</w:t>
      </w:r>
    </w:p>
    <w:p>
      <w:pPr>
        <w:spacing w:before="0" w:after="200" w:line="240"/>
        <w:ind w:right="0" w:left="0" w:firstLine="0"/>
        <w:jc w:val="left"/>
        <w:rPr>
          <w:rFonts w:ascii="Arial" w:hAnsi="Arial" w:cs="Arial" w:eastAsia="Arial"/>
          <w:color w:val="auto"/>
          <w:spacing w:val="0"/>
          <w:position w:val="0"/>
          <w:sz w:val="24"/>
          <w:shd w:fill="auto" w:val="clear"/>
        </w:rPr>
      </w:pPr>
      <w:r>
        <w:object w:dxaOrig="2489" w:dyaOrig="2984">
          <v:rect xmlns:o="urn:schemas-microsoft-com:office:office" xmlns:v="urn:schemas-microsoft-com:vml" id="rectole0000000002" style="width:124.450000pt;height:149.2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Wist je dat?</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rapper Bizzey heeft geïnterviewd</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Kim Holland heeft geïnterviewd</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Radio een eigen YouTube kanaal heeft</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Juraini naar Paul de Leeuw is geweest</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een eigen app hebben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vaker in de krant staan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4 jaar bestaan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alleen op internet te beluisteren zijn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van maandag tot en met donderdag tussen 16.30-17.30 uur live te beluisteren zijn en van 21.00-22.00 uur</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Black" w:hAnsi="Arial Black" w:cs="Arial Black" w:eastAsia="Arial Black"/>
          <w:b/>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Colofon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Deze nieuwsbrief verschijnt vier keer per jaar en digitaal of op papier verstuurd</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Redactieadres: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Oogstlaan 26</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3297 SK Puttershoek</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Redactemail: radio@juraini.nl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